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>Приложение №</w:t>
      </w:r>
      <w:r w:rsidR="000E5679">
        <w:rPr>
          <w:b/>
          <w:szCs w:val="24"/>
        </w:rPr>
        <w:t>2</w:t>
      </w:r>
      <w:bookmarkStart w:id="0" w:name="_GoBack"/>
      <w:bookmarkEnd w:id="0"/>
      <w:r w:rsidRPr="00A45DB1">
        <w:rPr>
          <w:b/>
          <w:szCs w:val="24"/>
        </w:rPr>
        <w:t xml:space="preserve"> </w:t>
      </w:r>
    </w:p>
    <w:p w:rsidR="003909EE" w:rsidRPr="00A45DB1" w:rsidRDefault="003909EE" w:rsidP="003909EE">
      <w:pPr>
        <w:jc w:val="right"/>
        <w:rPr>
          <w:b/>
          <w:szCs w:val="24"/>
        </w:rPr>
      </w:pPr>
      <w:r w:rsidRPr="00A45DB1">
        <w:rPr>
          <w:b/>
          <w:szCs w:val="24"/>
        </w:rPr>
        <w:t xml:space="preserve">к Приглашению к участию в закупочной процедуре </w:t>
      </w:r>
    </w:p>
    <w:p w:rsidR="001B468D" w:rsidRPr="00A45DB1" w:rsidRDefault="001B468D" w:rsidP="003909EE">
      <w:pPr>
        <w:jc w:val="right"/>
        <w:rPr>
          <w:b/>
          <w:szCs w:val="24"/>
        </w:rPr>
      </w:pPr>
    </w:p>
    <w:p w:rsidR="00DA4D5F" w:rsidRPr="00A45DB1" w:rsidRDefault="00DA4D5F" w:rsidP="00DA4D5F">
      <w:pPr>
        <w:rPr>
          <w:szCs w:val="24"/>
        </w:rPr>
      </w:pPr>
    </w:p>
    <w:p w:rsidR="00DA4D5F" w:rsidRPr="00A45DB1" w:rsidRDefault="00DA4D5F" w:rsidP="00DA4D5F">
      <w:pPr>
        <w:jc w:val="center"/>
        <w:rPr>
          <w:szCs w:val="24"/>
        </w:rPr>
      </w:pPr>
      <w:r w:rsidRPr="00A45DB1">
        <w:rPr>
          <w:szCs w:val="24"/>
        </w:rPr>
        <w:t>[</w:t>
      </w:r>
      <w:r w:rsidRPr="00A45DB1">
        <w:rPr>
          <w:b/>
          <w:i/>
          <w:szCs w:val="24"/>
        </w:rPr>
        <w:t>На бланке организации</w:t>
      </w:r>
      <w:r w:rsidRPr="00A45DB1">
        <w:rPr>
          <w:szCs w:val="24"/>
        </w:rPr>
        <w:t>]</w:t>
      </w:r>
    </w:p>
    <w:p w:rsidR="00DA4D5F" w:rsidRPr="00A45DB1" w:rsidRDefault="00DA4D5F" w:rsidP="00DA4D5F">
      <w:pPr>
        <w:rPr>
          <w:szCs w:val="24"/>
        </w:rPr>
      </w:pPr>
    </w:p>
    <w:p w:rsidR="001B468D" w:rsidRPr="00A45DB1" w:rsidRDefault="001B468D" w:rsidP="001B468D">
      <w:pPr>
        <w:jc w:val="center"/>
        <w:rPr>
          <w:szCs w:val="24"/>
        </w:rPr>
      </w:pPr>
      <w:r w:rsidRPr="00A45DB1">
        <w:rPr>
          <w:b/>
          <w:szCs w:val="24"/>
        </w:rPr>
        <w:t>Форма заявки на участие в закупочной процедуре</w:t>
      </w:r>
    </w:p>
    <w:p w:rsidR="001B468D" w:rsidRPr="00A45DB1" w:rsidRDefault="001B468D" w:rsidP="00DA4D5F">
      <w:pPr>
        <w:rPr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A45DB1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A45DB1" w:rsidRDefault="00DA4D5F">
            <w:pPr>
              <w:rPr>
                <w:szCs w:val="24"/>
              </w:rPr>
            </w:pPr>
          </w:p>
        </w:tc>
      </w:tr>
    </w:tbl>
    <w:p w:rsidR="00DA4D5F" w:rsidRPr="00A45DB1" w:rsidRDefault="00DA4D5F" w:rsidP="00DA4D5F">
      <w:pPr>
        <w:ind w:left="708" w:firstLine="708"/>
        <w:rPr>
          <w:szCs w:val="24"/>
          <w:lang w:eastAsia="en-US"/>
        </w:rPr>
      </w:pPr>
      <w:r w:rsidRPr="00A45DB1">
        <w:rPr>
          <w:szCs w:val="24"/>
        </w:rPr>
        <w:t>[Дата]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Генеральному директору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ООО «Санаторий «Заполярье»</w:t>
      </w:r>
    </w:p>
    <w:p w:rsidR="00DA4D5F" w:rsidRPr="00A45DB1" w:rsidRDefault="00DA4D5F" w:rsidP="00DA4D5F">
      <w:pPr>
        <w:jc w:val="right"/>
        <w:rPr>
          <w:szCs w:val="24"/>
        </w:rPr>
      </w:pPr>
      <w:r w:rsidRPr="00A45DB1">
        <w:rPr>
          <w:szCs w:val="24"/>
        </w:rPr>
        <w:t>С.А. Меренкову</w:t>
      </w:r>
    </w:p>
    <w:p w:rsidR="00DA4D5F" w:rsidRPr="00A45DB1" w:rsidRDefault="00DA4D5F" w:rsidP="00DA4D5F">
      <w:pPr>
        <w:rPr>
          <w:szCs w:val="24"/>
        </w:rPr>
      </w:pPr>
    </w:p>
    <w:p w:rsidR="00975266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EB0738" w:rsidRPr="00A45DB1">
        <w:rPr>
          <w:rStyle w:val="af3"/>
          <w:szCs w:val="24"/>
        </w:rPr>
        <w:endnoteReference w:id="1"/>
      </w:r>
      <w:r w:rsidR="00EB0738" w:rsidRPr="00A45DB1">
        <w:rPr>
          <w:szCs w:val="24"/>
        </w:rPr>
        <w:t xml:space="preserve"> </w:t>
      </w:r>
      <w:r w:rsidRPr="00A45DB1">
        <w:rPr>
          <w:szCs w:val="24"/>
        </w:rPr>
        <w:t>требованиями, а также выражаем свое согласие на участие в процедуре в соответствии с указанными требованиями</w:t>
      </w:r>
      <w:r w:rsidR="00C72B1A" w:rsidRPr="00A45DB1">
        <w:rPr>
          <w:szCs w:val="24"/>
        </w:rPr>
        <w:t xml:space="preserve">, </w:t>
      </w:r>
      <w:r w:rsidR="00ED543B" w:rsidRPr="00A45DB1">
        <w:rPr>
          <w:szCs w:val="24"/>
        </w:rPr>
        <w:t>в том числе с проектом договора</w:t>
      </w:r>
      <w:r w:rsidRPr="00A45DB1">
        <w:rPr>
          <w:szCs w:val="24"/>
        </w:rPr>
        <w:t xml:space="preserve">. </w:t>
      </w:r>
    </w:p>
    <w:p w:rsidR="00C07B3A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 xml:space="preserve">Срок действия нашего предложения составляет не менее </w:t>
      </w:r>
      <w:r w:rsidR="005B0EDA" w:rsidRPr="00A45DB1">
        <w:rPr>
          <w:szCs w:val="24"/>
        </w:rPr>
        <w:t>90 календарных</w:t>
      </w:r>
      <w:r w:rsidRPr="00A45DB1">
        <w:rPr>
          <w:szCs w:val="24"/>
        </w:rPr>
        <w:t xml:space="preserve"> дней начиная с даты окончания срока подачи предложений. </w:t>
      </w:r>
    </w:p>
    <w:p w:rsidR="003909EE" w:rsidRPr="00A45DB1" w:rsidRDefault="003909EE" w:rsidP="003909EE">
      <w:pPr>
        <w:ind w:right="-1" w:firstLine="567"/>
        <w:rPr>
          <w:szCs w:val="24"/>
        </w:rPr>
      </w:pPr>
      <w:r w:rsidRPr="00A45DB1">
        <w:rPr>
          <w:szCs w:val="24"/>
        </w:rPr>
        <w:t>Со следующими условиями проведения Закупочной процедуры согласны: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A76806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D13E96" w:rsidRPr="00A45DB1" w:rsidTr="008D6853">
        <w:tc>
          <w:tcPr>
            <w:tcW w:w="564" w:type="dxa"/>
            <w:vAlign w:val="center"/>
          </w:tcPr>
          <w:p w:rsidR="00D13E96" w:rsidRPr="00A45DB1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A45DB1" w:rsidRDefault="00D13E96" w:rsidP="00BE0C8B">
            <w:pPr>
              <w:ind w:left="19" w:hanging="19"/>
              <w:jc w:val="left"/>
              <w:rPr>
                <w:szCs w:val="24"/>
              </w:rPr>
            </w:pPr>
            <w:r w:rsidRPr="00A45DB1">
              <w:rPr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A45DB1" w:rsidRDefault="00D13E96" w:rsidP="00C72B1A">
            <w:pPr>
              <w:rPr>
                <w:b/>
                <w:szCs w:val="24"/>
              </w:rPr>
            </w:pPr>
            <w:r w:rsidRPr="00A45DB1">
              <w:rPr>
                <w:b/>
                <w:color w:val="FF0000"/>
                <w:szCs w:val="24"/>
              </w:rPr>
              <w:t xml:space="preserve">Указать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rPr>
          <w:trHeight w:val="826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A45DB1" w:rsidTr="008D6853">
        <w:trPr>
          <w:trHeight w:val="922"/>
        </w:trPr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653BC3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Del="002A137D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  <w:tr w:rsidR="00A76806" w:rsidRPr="00A45DB1" w:rsidTr="008D6853">
        <w:tc>
          <w:tcPr>
            <w:tcW w:w="564" w:type="dxa"/>
            <w:vAlign w:val="center"/>
          </w:tcPr>
          <w:p w:rsidR="00A76806" w:rsidRPr="00A45DB1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A45DB1" w:rsidRDefault="00A76806" w:rsidP="00BE0C8B">
            <w:pPr>
              <w:jc w:val="left"/>
              <w:rPr>
                <w:szCs w:val="24"/>
              </w:rPr>
            </w:pPr>
            <w:r w:rsidRPr="00A45DB1">
              <w:rPr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A45DB1" w:rsidRDefault="00A76806" w:rsidP="00C72B1A">
            <w:pPr>
              <w:rPr>
                <w:szCs w:val="24"/>
              </w:rPr>
            </w:pPr>
            <w:r w:rsidRPr="00A45DB1">
              <w:rPr>
                <w:szCs w:val="24"/>
              </w:rPr>
              <w:t xml:space="preserve">Согласны </w:t>
            </w:r>
          </w:p>
        </w:tc>
      </w:tr>
    </w:tbl>
    <w:p w:rsidR="00C72B1A" w:rsidRPr="00A45DB1" w:rsidRDefault="00C72B1A" w:rsidP="003909EE">
      <w:pPr>
        <w:tabs>
          <w:tab w:val="left" w:pos="10206"/>
        </w:tabs>
        <w:rPr>
          <w:szCs w:val="24"/>
        </w:rPr>
      </w:pPr>
    </w:p>
    <w:p w:rsidR="00ED543B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  <w:r w:rsidRPr="000465D4">
        <w:rPr>
          <w:szCs w:val="24"/>
        </w:rPr>
        <w:t xml:space="preserve">Настоящим ______________ </w:t>
      </w:r>
      <w:r w:rsidRPr="000465D4">
        <w:rPr>
          <w:i/>
          <w:szCs w:val="24"/>
        </w:rPr>
        <w:t xml:space="preserve">(указать наименование </w:t>
      </w:r>
      <w:r w:rsidR="00F51A44">
        <w:rPr>
          <w:i/>
          <w:szCs w:val="24"/>
        </w:rPr>
        <w:t>Участника</w:t>
      </w:r>
      <w:r w:rsidRPr="000465D4">
        <w:rPr>
          <w:i/>
          <w:szCs w:val="24"/>
        </w:rPr>
        <w:t>)</w:t>
      </w:r>
      <w:r w:rsidRPr="000465D4">
        <w:rPr>
          <w:szCs w:val="24"/>
        </w:rPr>
        <w:t xml:space="preserve"> подтверждает, что он 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0465D4" w:rsidRPr="000465D4" w:rsidRDefault="000465D4" w:rsidP="00474DA1">
      <w:pPr>
        <w:tabs>
          <w:tab w:val="left" w:pos="10206"/>
        </w:tabs>
        <w:ind w:firstLine="284"/>
        <w:rPr>
          <w:szCs w:val="24"/>
        </w:rPr>
      </w:pPr>
    </w:p>
    <w:p w:rsidR="000465D4" w:rsidRPr="00F51A44" w:rsidRDefault="000465D4" w:rsidP="000465D4">
      <w:pPr>
        <w:ind w:firstLine="709"/>
        <w:rPr>
          <w:szCs w:val="24"/>
        </w:rPr>
      </w:pPr>
      <w:r w:rsidRPr="00F51A44">
        <w:rPr>
          <w:szCs w:val="24"/>
        </w:rPr>
        <w:t>______________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>) также подтверждает, что: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rStyle w:val="af6"/>
          <w:szCs w:val="24"/>
        </w:rPr>
      </w:pPr>
      <w:r w:rsidRPr="00F51A44">
        <w:rPr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F51A44">
          <w:rPr>
            <w:rStyle w:val="af6"/>
            <w:szCs w:val="24"/>
          </w:rPr>
          <w:t>https://www.nornickel.ru/suppliers/register-dishonest-counterparties/</w:t>
        </w:r>
      </w:hyperlink>
      <w:r w:rsidRPr="00F51A44">
        <w:rPr>
          <w:rStyle w:val="af6"/>
          <w:szCs w:val="24"/>
        </w:rPr>
        <w:t>: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Уклонение победителя закупки от заключения договора с ООО «Санаторий «Заполярье», выражающееся, включая, но не ограничиваясь, в следующем: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465D4" w:rsidRPr="00F51A44" w:rsidRDefault="000465D4" w:rsidP="00003F9A">
      <w:pPr>
        <w:pStyle w:val="a4"/>
        <w:tabs>
          <w:tab w:val="left" w:pos="284"/>
        </w:tabs>
        <w:ind w:left="426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Предоставление заведомо недостоверных сведений для участия в закупочных процедурах </w:t>
      </w:r>
      <w:r w:rsidR="00003F9A">
        <w:rPr>
          <w:rStyle w:val="af6"/>
          <w:color w:val="auto"/>
          <w:szCs w:val="24"/>
          <w:u w:val="none"/>
        </w:rPr>
        <w:br/>
      </w:r>
      <w:r w:rsidRPr="00F51A44">
        <w:rPr>
          <w:szCs w:val="24"/>
        </w:rPr>
        <w:t>ООО «Санаторий «Заполярье»</w:t>
      </w:r>
      <w:r w:rsidRPr="00F51A44">
        <w:rPr>
          <w:rStyle w:val="af6"/>
          <w:color w:val="auto"/>
          <w:szCs w:val="24"/>
          <w:u w:val="none"/>
        </w:rPr>
        <w:t>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rStyle w:val="af6"/>
          <w:color w:val="auto"/>
          <w:szCs w:val="24"/>
          <w:u w:val="none"/>
        </w:rPr>
      </w:pPr>
      <w:r w:rsidRPr="00F51A44">
        <w:rPr>
          <w:rStyle w:val="af6"/>
          <w:color w:val="auto"/>
          <w:szCs w:val="24"/>
          <w:u w:val="none"/>
        </w:rPr>
        <w:t xml:space="preserve">Нарушение условий договора, повлекшее за собой причинение убытков, начисление неустойки либо возникновение иных требований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 Контрагенту, не урегулированных во внесудебном порядке, установленном действующим законодательством либо договором.</w:t>
      </w:r>
    </w:p>
    <w:p w:rsidR="000465D4" w:rsidRPr="00F51A44" w:rsidRDefault="000465D4" w:rsidP="00003F9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rStyle w:val="af6"/>
          <w:color w:val="auto"/>
          <w:szCs w:val="24"/>
          <w:u w:val="none"/>
        </w:rPr>
        <w:t xml:space="preserve">Разглашение полученной от </w:t>
      </w:r>
      <w:r w:rsidRPr="00F51A44">
        <w:rPr>
          <w:szCs w:val="24"/>
        </w:rPr>
        <w:t xml:space="preserve">ООО «Санаторий «Заполярье» </w:t>
      </w:r>
      <w:r w:rsidRPr="00F51A44">
        <w:rPr>
          <w:rStyle w:val="af6"/>
          <w:color w:val="auto"/>
          <w:szCs w:val="24"/>
          <w:u w:val="none"/>
        </w:rPr>
        <w:t>конфиденциальной информации в нарушение закона или соответствующего соглашения.</w:t>
      </w:r>
    </w:p>
    <w:p w:rsidR="000465D4" w:rsidRPr="00F51A44" w:rsidRDefault="000465D4" w:rsidP="00003F9A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contextualSpacing w:val="0"/>
        <w:rPr>
          <w:szCs w:val="24"/>
        </w:rPr>
      </w:pPr>
      <w:r w:rsidRPr="00F51A44">
        <w:rPr>
          <w:szCs w:val="24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="00F51A44">
        <w:rPr>
          <w:i/>
          <w:szCs w:val="24"/>
        </w:rPr>
        <w:t>указать наименование Участника</w:t>
      </w:r>
      <w:r w:rsidRPr="00F51A44">
        <w:rPr>
          <w:szCs w:val="24"/>
        </w:rPr>
        <w:t>) в процессе проведения закупочной процедуры, ___________ (</w:t>
      </w:r>
      <w:r w:rsidRPr="00F51A44">
        <w:rPr>
          <w:i/>
          <w:szCs w:val="24"/>
        </w:rPr>
        <w:t xml:space="preserve">указать наименование </w:t>
      </w:r>
      <w:r w:rsidR="00F51A44">
        <w:rPr>
          <w:i/>
          <w:szCs w:val="24"/>
        </w:rPr>
        <w:t>Участника</w:t>
      </w:r>
      <w:r w:rsidRPr="00F51A44">
        <w:rPr>
          <w:szCs w:val="24"/>
        </w:rPr>
        <w:t xml:space="preserve">) будет внесен/-но в Реестр. </w:t>
      </w:r>
    </w:p>
    <w:p w:rsidR="00A079A5" w:rsidRPr="00A45DB1" w:rsidRDefault="00A079A5" w:rsidP="003909EE">
      <w:pPr>
        <w:tabs>
          <w:tab w:val="left" w:pos="10206"/>
        </w:tabs>
        <w:rPr>
          <w:szCs w:val="24"/>
          <w:lang w:eastAsia="ar-SA"/>
        </w:rPr>
      </w:pPr>
    </w:p>
    <w:p w:rsidR="00DA4D5F" w:rsidRPr="00A45DB1" w:rsidRDefault="00B672AC" w:rsidP="00DA4D5F">
      <w:pPr>
        <w:rPr>
          <w:b/>
          <w:szCs w:val="24"/>
        </w:rPr>
      </w:pPr>
      <w:r w:rsidRPr="00A45DB1">
        <w:rPr>
          <w:b/>
          <w:szCs w:val="24"/>
        </w:rPr>
        <w:t>Приложения</w:t>
      </w:r>
      <w:r w:rsidR="00A079A5" w:rsidRPr="00A45DB1">
        <w:rPr>
          <w:b/>
          <w:szCs w:val="24"/>
          <w:lang w:eastAsia="ar-SA"/>
        </w:rPr>
        <w:t xml:space="preserve"> согласно описи</w:t>
      </w:r>
      <w:r w:rsidR="003909EE" w:rsidRPr="00A45DB1">
        <w:rPr>
          <w:b/>
          <w:szCs w:val="24"/>
        </w:rPr>
        <w:t xml:space="preserve">: </w:t>
      </w:r>
      <w:r w:rsidR="001A156D" w:rsidRPr="00A45DB1">
        <w:rPr>
          <w:rStyle w:val="af3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938"/>
        <w:gridCol w:w="1559"/>
      </w:tblGrid>
      <w:tr w:rsidR="00B672AC" w:rsidRPr="00A45DB1" w:rsidTr="008D6853">
        <w:trPr>
          <w:tblHeader/>
        </w:trPr>
        <w:tc>
          <w:tcPr>
            <w:tcW w:w="704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7938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B672AC" w:rsidRPr="00A45DB1" w:rsidRDefault="00B672AC" w:rsidP="00726D3C">
            <w:pPr>
              <w:pStyle w:val="af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5DB1">
              <w:rPr>
                <w:rFonts w:ascii="Times New Roman" w:hAnsi="Times New Roman" w:cs="Times New Roman"/>
                <w:b/>
                <w:szCs w:val="24"/>
              </w:rPr>
              <w:t>Количество страниц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A079A5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Карточка контрагента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156C67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156C67">
              <w:rPr>
                <w:rFonts w:ascii="Times New Roman" w:hAnsi="Times New Roman" w:cs="Times New Roman"/>
                <w:szCs w:val="24"/>
              </w:rPr>
              <w:t>Форма подачи ценового предложения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E12B99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2345BB">
            <w:pPr>
              <w:pStyle w:val="af4"/>
              <w:spacing w:before="40" w:after="40"/>
              <w:jc w:val="left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B672AC" w:rsidRPr="00A45DB1" w:rsidTr="008D6853">
        <w:tc>
          <w:tcPr>
            <w:tcW w:w="704" w:type="dxa"/>
            <w:vAlign w:val="center"/>
          </w:tcPr>
          <w:p w:rsidR="00B672AC" w:rsidRPr="00A45DB1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B672AC" w:rsidRPr="00A45DB1" w:rsidRDefault="00BE1FDC" w:rsidP="00726D3C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559" w:type="dxa"/>
            <w:vAlign w:val="center"/>
          </w:tcPr>
          <w:p w:rsidR="00B672AC" w:rsidRPr="00A45DB1" w:rsidRDefault="00E01808" w:rsidP="00E01808">
            <w:pPr>
              <w:pStyle w:val="af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BE1FDC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  <w:tr w:rsidR="00E01808" w:rsidRPr="00A45DB1" w:rsidTr="008D6853">
        <w:tc>
          <w:tcPr>
            <w:tcW w:w="704" w:type="dxa"/>
            <w:vAlign w:val="center"/>
          </w:tcPr>
          <w:p w:rsidR="00E01808" w:rsidRPr="00A45DB1" w:rsidRDefault="00E01808" w:rsidP="00E01808">
            <w:pPr>
              <w:tabs>
                <w:tab w:val="left" w:pos="284"/>
              </w:tabs>
              <w:spacing w:before="40" w:after="40"/>
              <w:rPr>
                <w:szCs w:val="24"/>
              </w:rPr>
            </w:pPr>
            <w:r w:rsidRPr="00A45DB1">
              <w:rPr>
                <w:szCs w:val="24"/>
              </w:rPr>
              <w:t>….</w:t>
            </w:r>
          </w:p>
        </w:tc>
        <w:tc>
          <w:tcPr>
            <w:tcW w:w="7938" w:type="dxa"/>
            <w:vAlign w:val="center"/>
          </w:tcPr>
          <w:p w:rsidR="00E01808" w:rsidRPr="00A45DB1" w:rsidRDefault="00E01808" w:rsidP="00E01808">
            <w:pPr>
              <w:pStyle w:val="af4"/>
              <w:spacing w:before="40" w:after="40"/>
              <w:rPr>
                <w:rFonts w:ascii="Times New Roman" w:hAnsi="Times New Roman" w:cs="Times New Roman"/>
                <w:szCs w:val="24"/>
              </w:rPr>
            </w:pPr>
            <w:r w:rsidRPr="00A45DB1">
              <w:rPr>
                <w:rFonts w:ascii="Times New Roman" w:hAnsi="Times New Roman" w:cs="Times New Roman"/>
                <w:szCs w:val="24"/>
              </w:rPr>
              <w:t>……</w:t>
            </w:r>
          </w:p>
        </w:tc>
        <w:tc>
          <w:tcPr>
            <w:tcW w:w="1559" w:type="dxa"/>
          </w:tcPr>
          <w:p w:rsidR="00E01808" w:rsidRPr="00A45DB1" w:rsidRDefault="00E01808" w:rsidP="00E01808">
            <w:pPr>
              <w:jc w:val="center"/>
              <w:rPr>
                <w:szCs w:val="24"/>
              </w:rPr>
            </w:pPr>
            <w:r w:rsidRPr="00A45DB1">
              <w:rPr>
                <w:szCs w:val="24"/>
              </w:rPr>
              <w:t>…</w:t>
            </w:r>
          </w:p>
        </w:tc>
      </w:tr>
    </w:tbl>
    <w:p w:rsidR="003909EE" w:rsidRPr="00A45DB1" w:rsidRDefault="003909EE" w:rsidP="003909EE">
      <w:pPr>
        <w:rPr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3909EE" w:rsidRPr="00A45DB1" w:rsidTr="003909EE">
        <w:trPr>
          <w:trHeight w:val="449"/>
        </w:trPr>
        <w:tc>
          <w:tcPr>
            <w:tcW w:w="3409" w:type="dxa"/>
            <w:vAlign w:val="center"/>
          </w:tcPr>
          <w:p w:rsidR="003909EE" w:rsidRPr="00A45DB1" w:rsidRDefault="007A4C87" w:rsidP="007A4C87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Наименование д</w:t>
            </w:r>
            <w:r w:rsidR="003909EE" w:rsidRPr="00A45DB1">
              <w:rPr>
                <w:b/>
                <w:szCs w:val="24"/>
              </w:rPr>
              <w:t>олжност</w:t>
            </w:r>
            <w:r w:rsidRPr="00A45DB1">
              <w:rPr>
                <w:b/>
                <w:szCs w:val="24"/>
              </w:rPr>
              <w:t>и</w:t>
            </w:r>
            <w:r w:rsidR="003909EE" w:rsidRPr="00A45DB1">
              <w:rPr>
                <w:b/>
                <w:szCs w:val="24"/>
              </w:rPr>
              <w:t xml:space="preserve"> (Поставщик)</w:t>
            </w:r>
          </w:p>
        </w:tc>
        <w:tc>
          <w:tcPr>
            <w:tcW w:w="3421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bCs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3909EE" w:rsidRPr="00A45DB1" w:rsidRDefault="003909EE" w:rsidP="00045093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 w:rsidRPr="00A45DB1">
              <w:rPr>
                <w:b/>
                <w:szCs w:val="24"/>
              </w:rPr>
              <w:t>ФИО</w:t>
            </w:r>
          </w:p>
        </w:tc>
      </w:tr>
    </w:tbl>
    <w:p w:rsidR="002C6DDE" w:rsidRPr="00A45DB1" w:rsidRDefault="005D2056" w:rsidP="005D2056">
      <w:pPr>
        <w:jc w:val="center"/>
        <w:rPr>
          <w:szCs w:val="24"/>
        </w:rPr>
      </w:pPr>
      <w:r w:rsidRPr="00A45DB1">
        <w:rPr>
          <w:szCs w:val="24"/>
        </w:rPr>
        <w:t>м.п.</w:t>
      </w:r>
    </w:p>
    <w:p w:rsidR="005716C0" w:rsidRPr="00A45DB1" w:rsidRDefault="005716C0">
      <w:pPr>
        <w:rPr>
          <w:szCs w:val="24"/>
        </w:rPr>
      </w:pPr>
    </w:p>
    <w:p w:rsidR="005716C0" w:rsidRPr="00A45DB1" w:rsidRDefault="005716C0" w:rsidP="008357FF">
      <w:pPr>
        <w:rPr>
          <w:szCs w:val="24"/>
        </w:rPr>
      </w:pPr>
    </w:p>
    <w:p w:rsidR="008357FF" w:rsidRPr="00A45DB1" w:rsidRDefault="008357FF" w:rsidP="008357FF">
      <w:pPr>
        <w:rPr>
          <w:szCs w:val="24"/>
        </w:rPr>
      </w:pPr>
      <w:r w:rsidRPr="00A45DB1">
        <w:rPr>
          <w:szCs w:val="24"/>
        </w:rPr>
        <w:t>ИНСТРУКЦИЯ ПО ЗАПОЛНЕНИЮ: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Данные инструкции не следует воспроизводить в документах, подготовленных участником </w:t>
      </w:r>
      <w:r w:rsidR="001B468D" w:rsidRPr="00A45DB1">
        <w:rPr>
          <w:szCs w:val="24"/>
        </w:rPr>
        <w:t>закупочной процедуры</w:t>
      </w:r>
      <w:r w:rsidRPr="00A45DB1">
        <w:rPr>
          <w:szCs w:val="24"/>
        </w:rPr>
        <w:t>.</w:t>
      </w:r>
    </w:p>
    <w:p w:rsidR="008357FF" w:rsidRPr="00A45DB1" w:rsidRDefault="006E70E3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>
        <w:rPr>
          <w:szCs w:val="24"/>
        </w:rPr>
        <w:t>Заявка на участие оформляется</w:t>
      </w:r>
      <w:r w:rsidR="008357FF" w:rsidRPr="00A45DB1">
        <w:rPr>
          <w:szCs w:val="24"/>
        </w:rPr>
        <w:t xml:space="preserve"> на официальном бланке участника </w:t>
      </w:r>
      <w:r w:rsidR="001B468D" w:rsidRPr="00A45DB1">
        <w:rPr>
          <w:szCs w:val="24"/>
        </w:rPr>
        <w:t>закупочной процедуры</w:t>
      </w:r>
      <w:r w:rsidR="008357FF" w:rsidRPr="00A45DB1">
        <w:rPr>
          <w:szCs w:val="24"/>
        </w:rPr>
        <w:t>.</w:t>
      </w:r>
    </w:p>
    <w:p w:rsidR="008357FF" w:rsidRPr="00A45DB1" w:rsidRDefault="008357FF" w:rsidP="001E3F8F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Cs w:val="24"/>
        </w:rPr>
      </w:pPr>
      <w:r w:rsidRPr="00A45DB1">
        <w:rPr>
          <w:szCs w:val="24"/>
        </w:rPr>
        <w:t xml:space="preserve">Участник присваивает заявке на участие в </w:t>
      </w:r>
      <w:r w:rsidR="001B468D" w:rsidRPr="00A45DB1">
        <w:rPr>
          <w:szCs w:val="24"/>
        </w:rPr>
        <w:t xml:space="preserve">закупочной процедуре </w:t>
      </w:r>
      <w:r w:rsidRPr="00A45DB1">
        <w:rPr>
          <w:szCs w:val="24"/>
        </w:rPr>
        <w:t>дату и номер в соответствии с принятыми у него правилами документооборота.</w:t>
      </w:r>
    </w:p>
    <w:p w:rsidR="008357FF" w:rsidRPr="004455BA" w:rsidRDefault="008357FF" w:rsidP="002F1B12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left"/>
        <w:rPr>
          <w:szCs w:val="24"/>
        </w:rPr>
      </w:pPr>
      <w:r w:rsidRPr="004455BA">
        <w:rPr>
          <w:szCs w:val="24"/>
        </w:rPr>
        <w:t xml:space="preserve">Участник </w:t>
      </w:r>
      <w:r w:rsidR="001B468D" w:rsidRPr="004455BA">
        <w:rPr>
          <w:szCs w:val="24"/>
        </w:rPr>
        <w:t xml:space="preserve">закупочной процедуры </w:t>
      </w:r>
      <w:r w:rsidRPr="004455BA">
        <w:rPr>
          <w:szCs w:val="24"/>
        </w:rPr>
        <w:t>обязан приложить к настоящей форме все документы и сведения, требование о наличии</w:t>
      </w:r>
      <w:r w:rsidR="001B468D" w:rsidRPr="004455BA">
        <w:rPr>
          <w:szCs w:val="24"/>
        </w:rPr>
        <w:t xml:space="preserve"> которых предусмотрено пунктом 12</w:t>
      </w:r>
      <w:r w:rsidR="0004431A" w:rsidRPr="004455BA">
        <w:rPr>
          <w:szCs w:val="24"/>
        </w:rPr>
        <w:t>,15</w:t>
      </w:r>
      <w:r w:rsidR="001B468D" w:rsidRPr="004455BA">
        <w:rPr>
          <w:szCs w:val="24"/>
        </w:rPr>
        <w:t xml:space="preserve"> Приглашения к участию в закупочной процедуре</w:t>
      </w:r>
      <w:r w:rsidRPr="004455BA">
        <w:rPr>
          <w:szCs w:val="24"/>
        </w:rPr>
        <w:t>.</w:t>
      </w:r>
      <w:r w:rsidR="001E3F8F" w:rsidRPr="004455BA">
        <w:rPr>
          <w:szCs w:val="24"/>
        </w:rPr>
        <w:t xml:space="preserve"> </w:t>
      </w:r>
      <w:r w:rsidR="001E3F8F" w:rsidRPr="004455BA">
        <w:rPr>
          <w:szCs w:val="24"/>
        </w:rPr>
        <w:br/>
      </w:r>
    </w:p>
    <w:sectPr w:rsidR="008357FF" w:rsidRPr="004455BA" w:rsidSect="00DF43E5"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0B2" w:rsidRDefault="005A20B2" w:rsidP="00ED543B">
      <w:r>
        <w:separator/>
      </w:r>
    </w:p>
  </w:endnote>
  <w:endnote w:type="continuationSeparator" w:id="0">
    <w:p w:rsidR="005A20B2" w:rsidRDefault="005A20B2" w:rsidP="00ED543B">
      <w:r>
        <w:continuationSeparator/>
      </w:r>
    </w:p>
  </w:endnote>
  <w:endnote w:id="1">
    <w:p w:rsidR="00EB0738" w:rsidRPr="00EB0738" w:rsidRDefault="00EB0738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0B2" w:rsidRDefault="005A20B2" w:rsidP="00ED543B">
      <w:r>
        <w:separator/>
      </w:r>
    </w:p>
  </w:footnote>
  <w:footnote w:type="continuationSeparator" w:id="0">
    <w:p w:rsidR="005A20B2" w:rsidRDefault="005A20B2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B301A"/>
    <w:rsid w:val="000B4533"/>
    <w:rsid w:val="000E5679"/>
    <w:rsid w:val="000F2968"/>
    <w:rsid w:val="00133B16"/>
    <w:rsid w:val="00140207"/>
    <w:rsid w:val="00156C67"/>
    <w:rsid w:val="0018124E"/>
    <w:rsid w:val="001A156D"/>
    <w:rsid w:val="001A3A4D"/>
    <w:rsid w:val="001B34FD"/>
    <w:rsid w:val="001B468D"/>
    <w:rsid w:val="001E3F8F"/>
    <w:rsid w:val="001F48A5"/>
    <w:rsid w:val="002345BB"/>
    <w:rsid w:val="0027640D"/>
    <w:rsid w:val="002C6DDE"/>
    <w:rsid w:val="002D4FF2"/>
    <w:rsid w:val="0030577B"/>
    <w:rsid w:val="00330602"/>
    <w:rsid w:val="00354037"/>
    <w:rsid w:val="003909EE"/>
    <w:rsid w:val="004455BA"/>
    <w:rsid w:val="00474DA1"/>
    <w:rsid w:val="00543F0C"/>
    <w:rsid w:val="005716C0"/>
    <w:rsid w:val="00572F15"/>
    <w:rsid w:val="005A20B2"/>
    <w:rsid w:val="005B0EDA"/>
    <w:rsid w:val="005C4634"/>
    <w:rsid w:val="005D2056"/>
    <w:rsid w:val="00621B33"/>
    <w:rsid w:val="00630F5D"/>
    <w:rsid w:val="006E70E3"/>
    <w:rsid w:val="006F7406"/>
    <w:rsid w:val="00727B18"/>
    <w:rsid w:val="00734302"/>
    <w:rsid w:val="007938A0"/>
    <w:rsid w:val="007A053D"/>
    <w:rsid w:val="007A4C87"/>
    <w:rsid w:val="008357FF"/>
    <w:rsid w:val="00850334"/>
    <w:rsid w:val="00862F06"/>
    <w:rsid w:val="008927E6"/>
    <w:rsid w:val="008D6853"/>
    <w:rsid w:val="00975266"/>
    <w:rsid w:val="009A738B"/>
    <w:rsid w:val="00A079A5"/>
    <w:rsid w:val="00A357FF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8289F"/>
    <w:rsid w:val="00DA4D5F"/>
    <w:rsid w:val="00DF43E5"/>
    <w:rsid w:val="00E01808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01F6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4337-9387-4DC0-B2C6-4141D010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71</cp:revision>
  <dcterms:created xsi:type="dcterms:W3CDTF">2017-01-16T07:45:00Z</dcterms:created>
  <dcterms:modified xsi:type="dcterms:W3CDTF">2025-02-17T07:18:00Z</dcterms:modified>
</cp:coreProperties>
</file>